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4113" w:rsidRPr="00384113" w:rsidRDefault="00384113" w:rsidP="00384113">
      <w:pPr>
        <w:jc w:val="center"/>
        <w:rPr>
          <w:b/>
          <w:color w:val="C00000"/>
          <w:sz w:val="96"/>
          <w:szCs w:val="96"/>
        </w:rPr>
      </w:pPr>
      <w:r w:rsidRPr="00384113">
        <w:rPr>
          <w:b/>
          <w:sz w:val="96"/>
          <w:szCs w:val="96"/>
        </w:rPr>
        <w:t xml:space="preserve">Legalization of </w:t>
      </w:r>
      <w:r w:rsidRPr="00384113">
        <w:rPr>
          <w:b/>
          <w:color w:val="C00000"/>
          <w:sz w:val="144"/>
          <w:szCs w:val="144"/>
        </w:rPr>
        <w:t>Marijuana</w:t>
      </w:r>
    </w:p>
    <w:p w:rsidR="00561F6E" w:rsidRPr="00305CE4" w:rsidRDefault="00384113" w:rsidP="00384113">
      <w:pPr>
        <w:jc w:val="center"/>
        <w:rPr>
          <w:b/>
          <w:i/>
          <w:sz w:val="80"/>
          <w:szCs w:val="80"/>
        </w:rPr>
      </w:pPr>
      <w:r w:rsidRPr="00305CE4">
        <w:rPr>
          <w:b/>
          <w:i/>
          <w:sz w:val="80"/>
          <w:szCs w:val="80"/>
        </w:rPr>
        <w:t>Public Information Session</w:t>
      </w:r>
    </w:p>
    <w:p w:rsidR="00384113" w:rsidRPr="00384113" w:rsidRDefault="00384113" w:rsidP="00384113">
      <w:pPr>
        <w:jc w:val="center"/>
        <w:rPr>
          <w:b/>
          <w:sz w:val="96"/>
          <w:szCs w:val="96"/>
        </w:rPr>
      </w:pPr>
      <w:r>
        <w:rPr>
          <w:b/>
          <w:sz w:val="96"/>
          <w:szCs w:val="96"/>
        </w:rPr>
        <w:t>6 p.m. March 14</w:t>
      </w:r>
      <w:bookmarkStart w:id="0" w:name="_GoBack"/>
      <w:bookmarkEnd w:id="0"/>
    </w:p>
    <w:p w:rsidR="00384113" w:rsidRDefault="00384113"/>
    <w:p w:rsidR="00384113" w:rsidRDefault="00384113">
      <w:pPr>
        <w:rPr>
          <w:b/>
          <w:sz w:val="96"/>
          <w:szCs w:val="96"/>
        </w:rPr>
      </w:pPr>
      <w:r w:rsidRPr="00384113">
        <w:rPr>
          <w:b/>
          <w:sz w:val="96"/>
          <w:szCs w:val="96"/>
        </w:rPr>
        <w:t>Oxford Capitol Theatre</w:t>
      </w:r>
    </w:p>
    <w:p w:rsidR="00CD5F0D" w:rsidRPr="004A61EA" w:rsidRDefault="00CD5F0D">
      <w:pPr>
        <w:rPr>
          <w:b/>
          <w:sz w:val="28"/>
          <w:szCs w:val="28"/>
        </w:rPr>
      </w:pPr>
    </w:p>
    <w:p w:rsidR="00384113" w:rsidRPr="00384113" w:rsidRDefault="00384113" w:rsidP="00384113">
      <w:pPr>
        <w:pStyle w:val="NormalWeb"/>
        <w:shd w:val="clear" w:color="auto" w:fill="F4F4F4"/>
        <w:spacing w:before="30" w:beforeAutospacing="0" w:after="30" w:afterAutospacing="0" w:line="348" w:lineRule="atLeast"/>
        <w:jc w:val="center"/>
        <w:rPr>
          <w:rFonts w:ascii="Helvetica" w:hAnsi="Helvetica" w:cs="Helvetica"/>
          <w:color w:val="000000" w:themeColor="text1"/>
          <w:sz w:val="48"/>
          <w:szCs w:val="48"/>
        </w:rPr>
      </w:pPr>
      <w:r w:rsidRPr="00384113">
        <w:rPr>
          <w:rFonts w:ascii="Helvetica" w:hAnsi="Helvetica" w:cs="Helvetica"/>
          <w:color w:val="000000" w:themeColor="text1"/>
          <w:sz w:val="48"/>
          <w:szCs w:val="48"/>
        </w:rPr>
        <w:t>Presented by the</w:t>
      </w:r>
      <w:r w:rsidR="004A61EA">
        <w:rPr>
          <w:rFonts w:ascii="Helvetica" w:hAnsi="Helvetica" w:cs="Helvetica"/>
          <w:color w:val="000000" w:themeColor="text1"/>
          <w:sz w:val="48"/>
          <w:szCs w:val="48"/>
        </w:rPr>
        <w:t xml:space="preserve"> Municipal Alcohol Project</w:t>
      </w:r>
    </w:p>
    <w:p w:rsidR="00384113" w:rsidRPr="00384113" w:rsidRDefault="00384113" w:rsidP="00384113">
      <w:pPr>
        <w:pStyle w:val="NormalWeb"/>
        <w:shd w:val="clear" w:color="auto" w:fill="F4F4F4"/>
        <w:spacing w:before="30" w:beforeAutospacing="0" w:after="30" w:afterAutospacing="0" w:line="348" w:lineRule="atLeast"/>
        <w:jc w:val="center"/>
        <w:rPr>
          <w:rFonts w:ascii="Helvetica" w:hAnsi="Helvetica" w:cs="Helvetica"/>
          <w:color w:val="000000" w:themeColor="text1"/>
          <w:sz w:val="48"/>
          <w:szCs w:val="48"/>
        </w:rPr>
      </w:pPr>
    </w:p>
    <w:p w:rsidR="00384113" w:rsidRPr="00384113" w:rsidRDefault="00384113" w:rsidP="00384113">
      <w:pPr>
        <w:pStyle w:val="NormalWeb"/>
        <w:shd w:val="clear" w:color="auto" w:fill="F4F4F4"/>
        <w:spacing w:before="30" w:beforeAutospacing="0" w:after="30" w:afterAutospacing="0" w:line="348" w:lineRule="atLeast"/>
        <w:jc w:val="center"/>
        <w:rPr>
          <w:rFonts w:ascii="Helvetica" w:hAnsi="Helvetica" w:cs="Helvetica"/>
          <w:color w:val="000000" w:themeColor="text1"/>
          <w:sz w:val="48"/>
          <w:szCs w:val="48"/>
        </w:rPr>
      </w:pPr>
      <w:r w:rsidRPr="00384113">
        <w:rPr>
          <w:rFonts w:ascii="Helvetica" w:hAnsi="Helvetica" w:cs="Helvetica"/>
          <w:color w:val="000000" w:themeColor="text1"/>
          <w:sz w:val="48"/>
          <w:szCs w:val="48"/>
        </w:rPr>
        <w:t xml:space="preserve">Speaker:  Sophie </w:t>
      </w:r>
      <w:proofErr w:type="spellStart"/>
      <w:r w:rsidRPr="00384113">
        <w:rPr>
          <w:rFonts w:ascii="Helvetica" w:hAnsi="Helvetica" w:cs="Helvetica"/>
          <w:color w:val="000000" w:themeColor="text1"/>
          <w:sz w:val="48"/>
          <w:szCs w:val="48"/>
        </w:rPr>
        <w:t>Melanso</w:t>
      </w:r>
      <w:r w:rsidRPr="00384113">
        <w:rPr>
          <w:rFonts w:ascii="Helvetica" w:hAnsi="Helvetica" w:cs="Helvetica"/>
          <w:color w:val="000000" w:themeColor="text1"/>
          <w:sz w:val="48"/>
          <w:szCs w:val="48"/>
        </w:rPr>
        <w:t>n</w:t>
      </w:r>
      <w:proofErr w:type="spellEnd"/>
      <w:r w:rsidRPr="00384113">
        <w:rPr>
          <w:rFonts w:ascii="Helvetica" w:hAnsi="Helvetica" w:cs="Helvetica"/>
          <w:color w:val="000000" w:themeColor="text1"/>
          <w:sz w:val="48"/>
          <w:szCs w:val="48"/>
        </w:rPr>
        <w:t xml:space="preserve">, </w:t>
      </w:r>
    </w:p>
    <w:p w:rsidR="00384113" w:rsidRPr="00384113" w:rsidRDefault="00384113" w:rsidP="00384113">
      <w:pPr>
        <w:pStyle w:val="NormalWeb"/>
        <w:shd w:val="clear" w:color="auto" w:fill="F4F4F4"/>
        <w:spacing w:before="30" w:beforeAutospacing="0" w:after="30" w:afterAutospacing="0" w:line="348" w:lineRule="atLeast"/>
        <w:jc w:val="center"/>
        <w:rPr>
          <w:rFonts w:ascii="Helvetica" w:hAnsi="Helvetica" w:cs="Helvetica"/>
          <w:color w:val="000000" w:themeColor="text1"/>
          <w:sz w:val="48"/>
          <w:szCs w:val="48"/>
        </w:rPr>
      </w:pPr>
      <w:r w:rsidRPr="00384113">
        <w:rPr>
          <w:rFonts w:ascii="Helvetica" w:hAnsi="Helvetica" w:cs="Helvetica"/>
          <w:color w:val="000000" w:themeColor="text1"/>
          <w:sz w:val="48"/>
          <w:szCs w:val="48"/>
        </w:rPr>
        <w:t>Mental Health and Addiction</w:t>
      </w:r>
      <w:r w:rsidRPr="00384113">
        <w:rPr>
          <w:rFonts w:ascii="Helvetica" w:hAnsi="Helvetica" w:cs="Helvetica"/>
          <w:color w:val="000000" w:themeColor="text1"/>
          <w:sz w:val="48"/>
          <w:szCs w:val="48"/>
        </w:rPr>
        <w:t>s</w:t>
      </w:r>
    </w:p>
    <w:p w:rsidR="00384113" w:rsidRPr="00CD5F0D" w:rsidRDefault="00384113" w:rsidP="00384113">
      <w:pPr>
        <w:pStyle w:val="NormalWeb"/>
        <w:shd w:val="clear" w:color="auto" w:fill="F4F4F4"/>
        <w:spacing w:before="30" w:beforeAutospacing="0" w:after="30" w:afterAutospacing="0" w:line="348" w:lineRule="atLeast"/>
        <w:jc w:val="center"/>
        <w:rPr>
          <w:rFonts w:ascii="Helvetica" w:hAnsi="Helvetica" w:cs="Helvetica"/>
          <w:color w:val="1F3864" w:themeColor="accent1" w:themeShade="80"/>
          <w:sz w:val="28"/>
          <w:szCs w:val="28"/>
        </w:rPr>
      </w:pPr>
    </w:p>
    <w:p w:rsidR="004A61EA" w:rsidRDefault="004A61EA" w:rsidP="00384113">
      <w:pPr>
        <w:jc w:val="center"/>
        <w:rPr>
          <w:b/>
          <w:color w:val="1F3864" w:themeColor="accent1" w:themeShade="80"/>
          <w:sz w:val="28"/>
          <w:szCs w:val="28"/>
        </w:rPr>
      </w:pPr>
    </w:p>
    <w:p w:rsidR="00384113" w:rsidRPr="004A61EA" w:rsidRDefault="00384113" w:rsidP="00384113">
      <w:pPr>
        <w:jc w:val="center"/>
        <w:rPr>
          <w:b/>
          <w:color w:val="1F3864" w:themeColor="accent1" w:themeShade="80"/>
          <w:sz w:val="28"/>
          <w:szCs w:val="28"/>
        </w:rPr>
      </w:pPr>
      <w:r w:rsidRPr="004A61EA">
        <w:rPr>
          <w:b/>
          <w:color w:val="1F3864" w:themeColor="accent1" w:themeShade="80"/>
          <w:sz w:val="28"/>
          <w:szCs w:val="28"/>
        </w:rPr>
        <w:t>A Town of Oxford Sponsored Event</w:t>
      </w:r>
    </w:p>
    <w:p w:rsidR="00384113" w:rsidRPr="004A61EA" w:rsidRDefault="00384113" w:rsidP="004A61EA">
      <w:pPr>
        <w:jc w:val="center"/>
        <w:rPr>
          <w:sz w:val="28"/>
          <w:szCs w:val="28"/>
        </w:rPr>
      </w:pPr>
      <w:r w:rsidRPr="004A61EA">
        <w:rPr>
          <w:b/>
          <w:i/>
          <w:color w:val="1F3864" w:themeColor="accent1" w:themeShade="80"/>
          <w:sz w:val="28"/>
          <w:szCs w:val="28"/>
        </w:rPr>
        <w:t>Wild Blueberry Capital of Canada</w:t>
      </w:r>
      <w:r w:rsidR="00CD5F0D" w:rsidRPr="004A61EA">
        <w:rPr>
          <w:b/>
          <w:i/>
          <w:color w:val="1F3864" w:themeColor="accent1" w:themeShade="80"/>
          <w:sz w:val="28"/>
          <w:szCs w:val="28"/>
        </w:rPr>
        <w:t xml:space="preserve">  </w:t>
      </w:r>
    </w:p>
    <w:sectPr w:rsidR="00384113" w:rsidRPr="004A61E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4113"/>
    <w:rsid w:val="000D3523"/>
    <w:rsid w:val="00305CE4"/>
    <w:rsid w:val="00384113"/>
    <w:rsid w:val="00386579"/>
    <w:rsid w:val="004A61EA"/>
    <w:rsid w:val="00CB1757"/>
    <w:rsid w:val="00CD5F0D"/>
    <w:rsid w:val="00E41BB5"/>
    <w:rsid w:val="00FC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D84AA"/>
  <w15:chartTrackingRefBased/>
  <w15:docId w15:val="{374FD0CA-D085-418D-93A6-8645EA7C1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841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61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61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462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39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4</cp:revision>
  <cp:lastPrinted>2018-03-06T14:03:00Z</cp:lastPrinted>
  <dcterms:created xsi:type="dcterms:W3CDTF">2018-03-06T13:54:00Z</dcterms:created>
  <dcterms:modified xsi:type="dcterms:W3CDTF">2018-03-06T14:05:00Z</dcterms:modified>
</cp:coreProperties>
</file>